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203EB1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03EB1">
        <w:rPr>
          <w:sz w:val="20"/>
          <w:szCs w:val="20"/>
          <w:lang w:val="bg-BG" w:eastAsia="bg-BG"/>
        </w:rPr>
        <w:tab/>
      </w:r>
      <w:r w:rsidRPr="00203EB1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203EB1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03EB1">
        <w:rPr>
          <w:sz w:val="20"/>
          <w:szCs w:val="20"/>
          <w:lang w:val="bg-BG" w:eastAsia="bg-BG"/>
        </w:rPr>
        <w:tab/>
      </w:r>
      <w:r w:rsidRPr="00203EB1">
        <w:rPr>
          <w:sz w:val="20"/>
          <w:szCs w:val="20"/>
          <w:lang w:val="bg-BG" w:eastAsia="bg-BG"/>
        </w:rPr>
        <w:tab/>
      </w:r>
      <w:r w:rsidRPr="00203EB1">
        <w:rPr>
          <w:sz w:val="20"/>
          <w:szCs w:val="20"/>
          <w:lang w:val="bg-BG" w:eastAsia="bg-BG"/>
        </w:rPr>
        <w:tab/>
      </w:r>
      <w:r w:rsidR="00172413" w:rsidRPr="00203EB1">
        <w:rPr>
          <w:sz w:val="20"/>
          <w:szCs w:val="20"/>
          <w:lang w:val="bg-BG" w:eastAsia="bg-BG"/>
        </w:rPr>
        <w:tab/>
      </w:r>
      <w:r w:rsidRPr="00203EB1">
        <w:rPr>
          <w:sz w:val="20"/>
          <w:szCs w:val="20"/>
          <w:lang w:val="bg-BG" w:eastAsia="bg-BG"/>
        </w:rPr>
        <w:t>Ниво 1 TLP- GREEN</w:t>
      </w:r>
    </w:p>
    <w:p w:rsidR="001F54B3" w:rsidRPr="00203EB1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203EB1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203EB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3EB1">
        <w:rPr>
          <w:rFonts w:eastAsia="Calibri"/>
          <w:sz w:val="24"/>
          <w:lang w:val="bg-BG"/>
        </w:rPr>
        <w:t>МИНИСТЕРСТВО НА ЗЕМЕДЕЛИЕТО</w:t>
      </w:r>
      <w:r w:rsidR="008E0A8E" w:rsidRPr="00203EB1">
        <w:rPr>
          <w:lang w:val="bg-BG"/>
        </w:rPr>
        <w:t xml:space="preserve"> </w:t>
      </w:r>
      <w:r w:rsidR="008E0A8E" w:rsidRPr="00203EB1">
        <w:rPr>
          <w:rFonts w:eastAsia="Calibri"/>
          <w:sz w:val="24"/>
          <w:lang w:val="bg-BG"/>
        </w:rPr>
        <w:t>И ХРАНИТЕ</w:t>
      </w:r>
    </w:p>
    <w:p w:rsidR="00683AF7" w:rsidRPr="00203EB1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203EB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203EB1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203EB1">
        <w:rPr>
          <w:rFonts w:eastAsia="Calibri"/>
          <w:sz w:val="20"/>
          <w:szCs w:val="20"/>
          <w:lang w:val="bg-BG"/>
        </w:rPr>
        <w:t>гр. София,</w:t>
      </w:r>
      <w:r w:rsidR="00D04A1A" w:rsidRPr="00203EB1">
        <w:rPr>
          <w:rFonts w:eastAsia="Calibri"/>
          <w:sz w:val="20"/>
          <w:szCs w:val="20"/>
          <w:lang w:val="bg-BG"/>
        </w:rPr>
        <w:t xml:space="preserve"> </w:t>
      </w:r>
      <w:r w:rsidRPr="00203EB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203EB1">
        <w:rPr>
          <w:rFonts w:eastAsia="Calibri"/>
          <w:sz w:val="20"/>
          <w:szCs w:val="20"/>
          <w:lang w:val="bg-BG"/>
        </w:rPr>
        <w:t xml:space="preserve"> </w:t>
      </w:r>
      <w:r w:rsidRPr="00203EB1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203EB1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203EB1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696C89" w:rsidRDefault="00696C89" w:rsidP="00696C89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696C89" w:rsidRDefault="00696C89" w:rsidP="00696C8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З А П О В Е Д</w:t>
      </w:r>
    </w:p>
    <w:p w:rsidR="00696C89" w:rsidRDefault="00696C89" w:rsidP="00696C8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696C89" w:rsidRDefault="00696C89" w:rsidP="00696C8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300</w:t>
      </w:r>
    </w:p>
    <w:p w:rsidR="00696C89" w:rsidRDefault="00696C89" w:rsidP="00696C89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>
        <w:rPr>
          <w:b/>
          <w:sz w:val="24"/>
          <w:szCs w:val="28"/>
          <w:lang w:val="bg-BG"/>
        </w:rPr>
        <w:t>.2025 г.</w:t>
      </w:r>
    </w:p>
    <w:p w:rsidR="00696C89" w:rsidRDefault="00696C89" w:rsidP="007F7BCA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:rsidR="00126AF5" w:rsidRPr="00203EB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03EB1">
        <w:rPr>
          <w:bCs/>
          <w:sz w:val="24"/>
          <w:lang w:val="bg-BG"/>
        </w:rPr>
        <w:t xml:space="preserve">На </w:t>
      </w:r>
      <w:r w:rsidR="00840F1E" w:rsidRPr="00203EB1">
        <w:rPr>
          <w:bCs/>
          <w:sz w:val="24"/>
          <w:lang w:val="bg-BG"/>
        </w:rPr>
        <w:t>основание чл. 247</w:t>
      </w:r>
      <w:r w:rsidR="00A832E0" w:rsidRPr="00203EB1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203EB1">
        <w:rPr>
          <w:bCs/>
          <w:iCs/>
          <w:color w:val="000000" w:themeColor="text1"/>
          <w:sz w:val="24"/>
          <w:lang w:val="bg-BG"/>
        </w:rPr>
        <w:t xml:space="preserve">ръзка с чл. 242, ал. 1, т. 1 </w:t>
      </w:r>
      <w:r w:rsidR="00A832E0" w:rsidRPr="00203EB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03EB1">
        <w:rPr>
          <w:bCs/>
          <w:sz w:val="24"/>
          <w:lang w:val="bg-BG"/>
        </w:rPr>
        <w:t xml:space="preserve"> </w:t>
      </w:r>
      <w:r w:rsidR="00840F1E" w:rsidRPr="00203EB1">
        <w:rPr>
          <w:bCs/>
          <w:sz w:val="24"/>
          <w:lang w:val="bg-BG"/>
        </w:rPr>
        <w:t xml:space="preserve">(ЗГ) </w:t>
      </w:r>
      <w:r w:rsidR="00EE2C7F" w:rsidRPr="00203EB1">
        <w:rPr>
          <w:sz w:val="24"/>
          <w:lang w:val="bg-BG"/>
        </w:rPr>
        <w:t>и П</w:t>
      </w:r>
      <w:r w:rsidRPr="00203EB1">
        <w:rPr>
          <w:sz w:val="24"/>
          <w:lang w:val="bg-BG"/>
        </w:rPr>
        <w:t xml:space="preserve">ротокол </w:t>
      </w:r>
      <w:r w:rsidR="003B4DDB" w:rsidRPr="00203EB1">
        <w:rPr>
          <w:sz w:val="24"/>
          <w:lang w:val="bg-BG"/>
        </w:rPr>
        <w:t xml:space="preserve">№ </w:t>
      </w:r>
      <w:r w:rsidR="00A832E0" w:rsidRPr="00203EB1">
        <w:rPr>
          <w:sz w:val="24"/>
          <w:lang w:val="bg-BG"/>
        </w:rPr>
        <w:t>7</w:t>
      </w:r>
      <w:r w:rsidR="003B4DDB" w:rsidRPr="00203EB1">
        <w:rPr>
          <w:sz w:val="24"/>
          <w:lang w:val="bg-BG"/>
        </w:rPr>
        <w:t xml:space="preserve"> от </w:t>
      </w:r>
      <w:r w:rsidR="00A832E0" w:rsidRPr="00203EB1">
        <w:rPr>
          <w:sz w:val="24"/>
          <w:lang w:val="bg-BG"/>
        </w:rPr>
        <w:t>2</w:t>
      </w:r>
      <w:r w:rsidR="007F7BCA" w:rsidRPr="00203EB1">
        <w:rPr>
          <w:sz w:val="24"/>
          <w:lang w:val="bg-BG"/>
        </w:rPr>
        <w:t>1</w:t>
      </w:r>
      <w:r w:rsidR="003B4DDB" w:rsidRPr="00203EB1">
        <w:rPr>
          <w:sz w:val="24"/>
          <w:lang w:val="bg-BG"/>
        </w:rPr>
        <w:t>.</w:t>
      </w:r>
      <w:r w:rsidR="00773ED7" w:rsidRPr="00203EB1">
        <w:rPr>
          <w:sz w:val="24"/>
          <w:lang w:val="bg-BG"/>
        </w:rPr>
        <w:t>0</w:t>
      </w:r>
      <w:r w:rsidR="00A832E0" w:rsidRPr="00203EB1">
        <w:rPr>
          <w:sz w:val="24"/>
          <w:lang w:val="bg-BG"/>
        </w:rPr>
        <w:t>2</w:t>
      </w:r>
      <w:r w:rsidR="006748C4" w:rsidRPr="00203EB1">
        <w:rPr>
          <w:sz w:val="24"/>
          <w:lang w:val="bg-BG"/>
        </w:rPr>
        <w:t>.202</w:t>
      </w:r>
      <w:r w:rsidR="00773ED7" w:rsidRPr="00203EB1">
        <w:rPr>
          <w:sz w:val="24"/>
          <w:lang w:val="bg-BG"/>
        </w:rPr>
        <w:t>5</w:t>
      </w:r>
      <w:r w:rsidR="006748C4" w:rsidRPr="00203EB1">
        <w:rPr>
          <w:sz w:val="24"/>
          <w:lang w:val="bg-BG"/>
        </w:rPr>
        <w:t xml:space="preserve"> </w:t>
      </w:r>
      <w:r w:rsidR="003B4DDB" w:rsidRPr="00203EB1">
        <w:rPr>
          <w:sz w:val="24"/>
          <w:lang w:val="bg-BG"/>
        </w:rPr>
        <w:t>г. на комисията, назначена със Заповед № 1</w:t>
      </w:r>
      <w:r w:rsidR="007F7BCA" w:rsidRPr="00203EB1">
        <w:rPr>
          <w:sz w:val="24"/>
          <w:lang w:val="bg-BG"/>
        </w:rPr>
        <w:t>08 от 27</w:t>
      </w:r>
      <w:r w:rsidR="003B4DDB" w:rsidRPr="00203EB1">
        <w:rPr>
          <w:sz w:val="24"/>
          <w:lang w:val="bg-BG"/>
        </w:rPr>
        <w:t>.0</w:t>
      </w:r>
      <w:r w:rsidR="007F7BCA" w:rsidRPr="00203EB1">
        <w:rPr>
          <w:sz w:val="24"/>
          <w:lang w:val="bg-BG"/>
        </w:rPr>
        <w:t>1</w:t>
      </w:r>
      <w:r w:rsidR="003B4DDB" w:rsidRPr="00203EB1">
        <w:rPr>
          <w:sz w:val="24"/>
          <w:lang w:val="bg-BG"/>
        </w:rPr>
        <w:t>.202</w:t>
      </w:r>
      <w:r w:rsidR="00AD1E67" w:rsidRPr="00203EB1">
        <w:rPr>
          <w:sz w:val="24"/>
          <w:lang w:val="bg-BG"/>
        </w:rPr>
        <w:t>5</w:t>
      </w:r>
      <w:r w:rsidR="003B4DDB" w:rsidRPr="00203EB1">
        <w:rPr>
          <w:sz w:val="24"/>
          <w:lang w:val="bg-BG"/>
        </w:rPr>
        <w:t xml:space="preserve"> г. </w:t>
      </w:r>
      <w:r w:rsidRPr="00203EB1">
        <w:rPr>
          <w:sz w:val="24"/>
          <w:lang w:val="bg-BG"/>
        </w:rPr>
        <w:t>на изпълнителния директор на И</w:t>
      </w:r>
      <w:r w:rsidR="00840F1E" w:rsidRPr="00203EB1">
        <w:rPr>
          <w:sz w:val="24"/>
          <w:lang w:val="bg-BG"/>
        </w:rPr>
        <w:t>зпълнителна агенция по горите (</w:t>
      </w:r>
      <w:r w:rsidR="008336D4" w:rsidRPr="00203EB1">
        <w:rPr>
          <w:sz w:val="24"/>
          <w:lang w:val="bg-BG"/>
        </w:rPr>
        <w:t>ИАГ</w:t>
      </w:r>
      <w:r w:rsidR="00840F1E" w:rsidRPr="00203EB1">
        <w:rPr>
          <w:sz w:val="24"/>
          <w:lang w:val="bg-BG"/>
        </w:rPr>
        <w:t>)</w:t>
      </w:r>
      <w:r w:rsidR="001B509B" w:rsidRPr="00203EB1">
        <w:rPr>
          <w:sz w:val="24"/>
          <w:lang w:val="bg-BG"/>
        </w:rPr>
        <w:t>.</w:t>
      </w:r>
    </w:p>
    <w:p w:rsidR="00126AF5" w:rsidRPr="00203EB1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203EB1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03EB1">
        <w:rPr>
          <w:b/>
          <w:sz w:val="24"/>
          <w:lang w:val="bg-BG"/>
        </w:rPr>
        <w:t>Н А Р Е Ж Д А М:</w:t>
      </w:r>
    </w:p>
    <w:p w:rsidR="00126AF5" w:rsidRPr="00203EB1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233E57" w:rsidRPr="00203EB1" w:rsidRDefault="00126AF5" w:rsidP="00233E57">
      <w:pPr>
        <w:tabs>
          <w:tab w:val="left" w:pos="0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03EB1">
        <w:rPr>
          <w:sz w:val="24"/>
          <w:lang w:val="bg-BG"/>
        </w:rPr>
        <w:t xml:space="preserve">1. Отписвам от публичния регистър </w:t>
      </w:r>
      <w:r w:rsidR="00AE2279" w:rsidRPr="00203EB1">
        <w:rPr>
          <w:sz w:val="24"/>
          <w:lang w:val="bg-BG"/>
        </w:rPr>
        <w:t>по чл. 241 от</w:t>
      </w:r>
      <w:r w:rsidR="00E5245E" w:rsidRPr="00203EB1">
        <w:rPr>
          <w:sz w:val="24"/>
          <w:lang w:val="bg-BG"/>
        </w:rPr>
        <w:t xml:space="preserve"> ЗГ </w:t>
      </w:r>
      <w:r w:rsidR="005025C5" w:rsidRPr="00203EB1">
        <w:rPr>
          <w:bCs/>
          <w:iCs/>
          <w:sz w:val="24"/>
          <w:lang w:val="bg-BG"/>
        </w:rPr>
        <w:t>търговецът</w:t>
      </w:r>
      <w:r w:rsidR="005025C5" w:rsidRPr="00203EB1">
        <w:rPr>
          <w:b/>
          <w:bCs/>
          <w:iCs/>
          <w:sz w:val="24"/>
          <w:lang w:val="bg-BG"/>
        </w:rPr>
        <w:t xml:space="preserve"> </w:t>
      </w:r>
      <w:r w:rsidR="001C57B0" w:rsidRPr="00203EB1">
        <w:rPr>
          <w:b/>
          <w:bCs/>
          <w:iCs/>
          <w:color w:val="000000" w:themeColor="text1"/>
          <w:sz w:val="24"/>
          <w:lang w:val="bg-BG"/>
        </w:rPr>
        <w:t xml:space="preserve">„АЛАДИН 87 – МУСТАФА ЦЕР“ ЕТ, 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с </w:t>
      </w:r>
      <w:r w:rsidR="001C57B0" w:rsidRPr="00203EB1">
        <w:rPr>
          <w:b/>
          <w:bCs/>
          <w:iCs/>
          <w:color w:val="000000" w:themeColor="text1"/>
          <w:sz w:val="24"/>
          <w:lang w:val="bg-BG"/>
        </w:rPr>
        <w:t>ЕИК 201274127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 </w:t>
      </w:r>
      <w:r w:rsidR="001C57B0" w:rsidRPr="00203EB1">
        <w:rPr>
          <w:color w:val="000000" w:themeColor="text1"/>
          <w:sz w:val="24"/>
          <w:lang w:val="bg-BG"/>
        </w:rPr>
        <w:t>и седалище: гр. Гоце Делчев, област Благоевград, ул. „</w:t>
      </w:r>
      <w:proofErr w:type="spellStart"/>
      <w:r w:rsidR="001C57B0" w:rsidRPr="00203EB1">
        <w:rPr>
          <w:color w:val="000000" w:themeColor="text1"/>
          <w:sz w:val="24"/>
          <w:lang w:val="bg-BG"/>
        </w:rPr>
        <w:t>Звънчарска</w:t>
      </w:r>
      <w:proofErr w:type="spellEnd"/>
      <w:r w:rsidR="001C57B0" w:rsidRPr="00203EB1">
        <w:rPr>
          <w:color w:val="000000" w:themeColor="text1"/>
          <w:sz w:val="24"/>
          <w:lang w:val="bg-BG"/>
        </w:rPr>
        <w:t>“ № 3</w:t>
      </w:r>
      <w:r w:rsidR="00233E57" w:rsidRPr="00203EB1">
        <w:rPr>
          <w:color w:val="000000" w:themeColor="text1"/>
          <w:sz w:val="24"/>
          <w:lang w:val="bg-BG"/>
        </w:rPr>
        <w:t>.</w:t>
      </w:r>
    </w:p>
    <w:p w:rsidR="00481BE0" w:rsidRPr="00203EB1" w:rsidRDefault="00E15630" w:rsidP="00233E57">
      <w:pPr>
        <w:tabs>
          <w:tab w:val="left" w:pos="0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03EB1">
        <w:rPr>
          <w:sz w:val="24"/>
          <w:lang w:val="bg-BG"/>
        </w:rPr>
        <w:t xml:space="preserve">2. Обявявам за невалидно </w:t>
      </w:r>
      <w:r w:rsidR="00481BE0" w:rsidRPr="00203EB1">
        <w:rPr>
          <w:color w:val="000000" w:themeColor="text1"/>
          <w:sz w:val="24"/>
          <w:lang w:val="bg-BG"/>
        </w:rPr>
        <w:t xml:space="preserve">Удостоверение </w:t>
      </w:r>
      <w:r w:rsidR="00412578" w:rsidRPr="00203EB1">
        <w:rPr>
          <w:b/>
          <w:color w:val="000000" w:themeColor="text1"/>
          <w:sz w:val="24"/>
          <w:lang w:val="bg-BG"/>
        </w:rPr>
        <w:t xml:space="preserve">№ </w:t>
      </w:r>
      <w:r w:rsidR="001C57B0" w:rsidRPr="00203EB1">
        <w:rPr>
          <w:b/>
          <w:color w:val="000000" w:themeColor="text1"/>
          <w:sz w:val="24"/>
          <w:lang w:val="bg-BG"/>
        </w:rPr>
        <w:t xml:space="preserve">3325/20.12.2011 </w:t>
      </w:r>
      <w:r w:rsidR="00481BE0" w:rsidRPr="00203EB1">
        <w:rPr>
          <w:b/>
          <w:color w:val="000000" w:themeColor="text1"/>
          <w:sz w:val="24"/>
          <w:lang w:val="bg-BG"/>
        </w:rPr>
        <w:t>г.,</w:t>
      </w:r>
      <w:r w:rsidR="00481BE0" w:rsidRPr="00203EB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203EB1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03EB1">
        <w:rPr>
          <w:b/>
          <w:sz w:val="24"/>
          <w:lang w:val="bg-BG"/>
        </w:rPr>
        <w:t>Мотиви</w:t>
      </w:r>
      <w:r w:rsidR="00770178" w:rsidRPr="00203EB1">
        <w:rPr>
          <w:bCs/>
          <w:iCs/>
          <w:sz w:val="24"/>
          <w:lang w:val="bg-BG"/>
        </w:rPr>
        <w:t xml:space="preserve">: </w:t>
      </w:r>
      <w:r w:rsidR="00481BE0" w:rsidRPr="00203EB1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C57B0" w:rsidRPr="00203EB1" w:rsidRDefault="003D1E16" w:rsidP="001C57B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03EB1">
        <w:rPr>
          <w:bCs/>
          <w:iCs/>
          <w:color w:val="000000" w:themeColor="text1"/>
          <w:sz w:val="24"/>
          <w:lang w:val="bg-BG"/>
        </w:rPr>
        <w:t>С</w:t>
      </w:r>
      <w:r w:rsidR="00481BE0" w:rsidRPr="00203EB1">
        <w:rPr>
          <w:sz w:val="24"/>
          <w:lang w:val="bg-BG"/>
        </w:rPr>
        <w:t xml:space="preserve">ъгласно </w:t>
      </w:r>
      <w:r w:rsidR="00C778C3" w:rsidRPr="00203EB1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203EB1">
        <w:rPr>
          <w:bCs/>
          <w:iCs/>
          <w:color w:val="000000"/>
          <w:sz w:val="24"/>
          <w:lang w:val="bg-BG"/>
        </w:rPr>
        <w:t>от</w:t>
      </w:r>
      <w:r w:rsidR="005D3561" w:rsidRPr="00203EB1">
        <w:rPr>
          <w:bCs/>
          <w:iCs/>
          <w:color w:val="000000"/>
          <w:sz w:val="24"/>
          <w:lang w:val="bg-BG"/>
        </w:rPr>
        <w:t xml:space="preserve"> ЗГ</w:t>
      </w:r>
      <w:r w:rsidR="00C778C3" w:rsidRPr="00203EB1">
        <w:rPr>
          <w:bCs/>
          <w:iCs/>
          <w:color w:val="000000"/>
          <w:sz w:val="24"/>
          <w:lang w:val="bg-BG"/>
        </w:rPr>
        <w:t>,</w:t>
      </w:r>
      <w:r w:rsidR="00003C35" w:rsidRPr="00203EB1">
        <w:rPr>
          <w:color w:val="000000"/>
          <w:sz w:val="24"/>
          <w:lang w:val="bg-BG"/>
        </w:rPr>
        <w:t xml:space="preserve"> </w:t>
      </w:r>
      <w:r w:rsidR="00481BE0" w:rsidRPr="00203EB1">
        <w:rPr>
          <w:color w:val="000000"/>
          <w:sz w:val="24"/>
          <w:lang w:val="bg-BG"/>
        </w:rPr>
        <w:t>в</w:t>
      </w:r>
      <w:r w:rsidR="00481BE0" w:rsidRPr="00203EB1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203EB1">
        <w:rPr>
          <w:color w:val="000000"/>
          <w:sz w:val="24"/>
          <w:lang w:val="bg-BG" w:eastAsia="bg-BG"/>
        </w:rPr>
        <w:t xml:space="preserve"> от ЗГ</w:t>
      </w:r>
      <w:r w:rsidR="00481BE0" w:rsidRPr="00203EB1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203EB1">
        <w:rPr>
          <w:color w:val="000000"/>
          <w:sz w:val="24"/>
          <w:lang w:val="bg-BG" w:eastAsia="bg-BG"/>
        </w:rPr>
        <w:t>.</w:t>
      </w:r>
      <w:r w:rsidR="00233E57" w:rsidRPr="00203EB1">
        <w:rPr>
          <w:color w:val="000000"/>
          <w:sz w:val="24"/>
          <w:lang w:val="bg-BG" w:eastAsia="bg-BG"/>
        </w:rPr>
        <w:t xml:space="preserve"> 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„АЛАДИН 87 – МУСТАФА ЦЕР“ ЕТ е вписан в регистъра и същият притежава валидно Удостоверение </w:t>
      </w:r>
      <w:r w:rsidR="001C57B0" w:rsidRPr="00203EB1">
        <w:rPr>
          <w:color w:val="000000" w:themeColor="text1"/>
          <w:sz w:val="24"/>
          <w:lang w:val="bg-BG"/>
        </w:rPr>
        <w:t xml:space="preserve">№ 3325/20.12.2011 </w:t>
      </w:r>
      <w:r w:rsidR="001C57B0" w:rsidRPr="00203EB1">
        <w:rPr>
          <w:bCs/>
          <w:iCs/>
          <w:color w:val="000000" w:themeColor="text1"/>
          <w:sz w:val="24"/>
          <w:lang w:val="bg-BG"/>
        </w:rPr>
        <w:t>г. за извършване на дейности в горски територии, с</w:t>
      </w:r>
      <w:r w:rsidR="001C57B0" w:rsidRPr="00203EB1">
        <w:rPr>
          <w:color w:val="000000" w:themeColor="text1"/>
          <w:sz w:val="24"/>
          <w:lang w:val="bg-BG"/>
        </w:rPr>
        <w:t xml:space="preserve"> вписан в него лесовъд М </w:t>
      </w:r>
      <w:proofErr w:type="spellStart"/>
      <w:r w:rsidR="001C57B0" w:rsidRPr="00203EB1">
        <w:rPr>
          <w:color w:val="000000" w:themeColor="text1"/>
          <w:sz w:val="24"/>
          <w:lang w:val="bg-BG"/>
        </w:rPr>
        <w:t>М</w:t>
      </w:r>
      <w:proofErr w:type="spellEnd"/>
      <w:r w:rsidR="001C57B0" w:rsidRPr="00203EB1">
        <w:rPr>
          <w:color w:val="000000" w:themeColor="text1"/>
          <w:sz w:val="24"/>
          <w:lang w:val="bg-BG"/>
        </w:rPr>
        <w:t xml:space="preserve"> Ма, притежаваща Удостоверение № 3316/25.05.2011 г. </w:t>
      </w:r>
      <w:r w:rsidR="001C57B0" w:rsidRPr="00203EB1">
        <w:rPr>
          <w:bCs/>
          <w:iCs/>
          <w:color w:val="000000" w:themeColor="text1"/>
          <w:sz w:val="24"/>
          <w:lang w:val="bg-BG"/>
        </w:rPr>
        <w:t>При направена на 21.01.2025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="001C57B0" w:rsidRPr="00203EB1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1C57B0" w:rsidRPr="00203EB1">
        <w:rPr>
          <w:bCs/>
          <w:iCs/>
          <w:color w:val="000000" w:themeColor="text1"/>
          <w:sz w:val="24"/>
          <w:lang w:val="bg-BG"/>
        </w:rPr>
        <w:t>) се установи, че т</w:t>
      </w:r>
      <w:r w:rsidR="001C57B0" w:rsidRPr="00203EB1">
        <w:rPr>
          <w:bCs/>
          <w:color w:val="000000" w:themeColor="text1"/>
          <w:sz w:val="24"/>
          <w:lang w:val="bg-BG"/>
        </w:rPr>
        <w:t xml:space="preserve">ърговецът </w:t>
      </w:r>
      <w:r w:rsidR="001C57B0" w:rsidRPr="00203EB1">
        <w:rPr>
          <w:bCs/>
          <w:iCs/>
          <w:color w:val="000000" w:themeColor="text1"/>
          <w:sz w:val="24"/>
          <w:lang w:val="bg-BG"/>
        </w:rPr>
        <w:t>„АЛАДИН 87 – МУСТАФА ЦЕР“ ЕТ</w:t>
      </w:r>
      <w:r w:rsidR="001C57B0" w:rsidRPr="00203EB1">
        <w:rPr>
          <w:bCs/>
          <w:color w:val="000000" w:themeColor="text1"/>
          <w:sz w:val="24"/>
          <w:lang w:val="bg-BG"/>
        </w:rPr>
        <w:t xml:space="preserve"> няма действащ трудов договор 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с лице, вписано в публичния регистър на ИАГ за упражняване на лесовъдска практика. Трудовият договор с </w:t>
      </w:r>
      <w:r w:rsidR="001C57B0" w:rsidRPr="00203EB1">
        <w:rPr>
          <w:color w:val="000000" w:themeColor="text1"/>
          <w:sz w:val="24"/>
          <w:lang w:val="bg-BG"/>
        </w:rPr>
        <w:t xml:space="preserve">М </w:t>
      </w:r>
      <w:proofErr w:type="spellStart"/>
      <w:r w:rsidR="001C57B0" w:rsidRPr="00203EB1">
        <w:rPr>
          <w:color w:val="000000" w:themeColor="text1"/>
          <w:sz w:val="24"/>
          <w:lang w:val="bg-BG"/>
        </w:rPr>
        <w:t>М</w:t>
      </w:r>
      <w:proofErr w:type="spellEnd"/>
      <w:r w:rsidR="001C57B0" w:rsidRPr="00203EB1">
        <w:rPr>
          <w:color w:val="000000" w:themeColor="text1"/>
          <w:sz w:val="24"/>
          <w:lang w:val="bg-BG"/>
        </w:rPr>
        <w:t xml:space="preserve"> </w:t>
      </w:r>
      <w:proofErr w:type="spellStart"/>
      <w:r w:rsidR="001C57B0" w:rsidRPr="00203EB1">
        <w:rPr>
          <w:color w:val="000000" w:themeColor="text1"/>
          <w:sz w:val="24"/>
          <w:lang w:val="bg-BG"/>
        </w:rPr>
        <w:t>М</w:t>
      </w:r>
      <w:proofErr w:type="spellEnd"/>
      <w:r w:rsidR="001C57B0" w:rsidRPr="00203EB1">
        <w:rPr>
          <w:bCs/>
          <w:color w:val="000000" w:themeColor="text1"/>
          <w:sz w:val="24"/>
          <w:lang w:val="bg-BG"/>
        </w:rPr>
        <w:t xml:space="preserve"> е 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прекратен на 01.11.2012 г. За това обстоятелства ИАГ не е уведомена в нарушение на разпоредбата на чл. 247 от ЗГ. </w:t>
      </w:r>
      <w:r w:rsidR="001C57B0" w:rsidRPr="00203EB1">
        <w:rPr>
          <w:bCs/>
          <w:color w:val="000000" w:themeColor="text1"/>
          <w:sz w:val="24"/>
          <w:lang w:val="bg-BG"/>
        </w:rPr>
        <w:t>От същата справка е установено, че фирмата няма актуални действащи трудови договори. В</w:t>
      </w:r>
      <w:r w:rsidR="001C57B0" w:rsidRPr="00203EB1">
        <w:rPr>
          <w:bCs/>
          <w:iCs/>
          <w:color w:val="000000" w:themeColor="text1"/>
          <w:sz w:val="24"/>
          <w:lang w:val="bg-BG"/>
        </w:rPr>
        <w:t xml:space="preserve"> резултат на настъпилата промяна на обстоятелствата по регистрацията на „АЛАДИН 87 – МУСТАФА ЦЕР“ ЕТ, търговецът не отговаря на изискванията на чл. 242, ал. 1, т. 1 от Закона за горите, а именно - да има </w:t>
      </w:r>
      <w:r w:rsidR="001C57B0" w:rsidRPr="00203EB1">
        <w:rPr>
          <w:color w:val="000000" w:themeColor="text1"/>
          <w:sz w:val="24"/>
          <w:lang w:val="bg-BG"/>
        </w:rPr>
        <w:t>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481BE0" w:rsidRPr="00203EB1" w:rsidRDefault="00233E57" w:rsidP="001C57B0">
      <w:pPr>
        <w:tabs>
          <w:tab w:val="left" w:pos="0"/>
        </w:tabs>
        <w:spacing w:line="276" w:lineRule="auto"/>
        <w:ind w:right="-1" w:firstLine="567"/>
        <w:jc w:val="both"/>
        <w:rPr>
          <w:color w:val="000000" w:themeColor="text1"/>
          <w:sz w:val="24"/>
          <w:lang w:val="bg-BG"/>
        </w:rPr>
      </w:pPr>
      <w:r w:rsidRPr="00203EB1">
        <w:rPr>
          <w:color w:val="000000" w:themeColor="text1"/>
          <w:sz w:val="24"/>
          <w:lang w:val="bg-BG"/>
        </w:rPr>
        <w:lastRenderedPageBreak/>
        <w:t>Към 1</w:t>
      </w:r>
      <w:r w:rsidR="00456024" w:rsidRPr="00203EB1">
        <w:rPr>
          <w:color w:val="000000" w:themeColor="text1"/>
          <w:sz w:val="24"/>
          <w:lang w:val="bg-BG"/>
        </w:rPr>
        <w:t>1</w:t>
      </w:r>
      <w:r w:rsidR="00481BE0" w:rsidRPr="00203EB1">
        <w:rPr>
          <w:color w:val="000000" w:themeColor="text1"/>
          <w:sz w:val="24"/>
          <w:lang w:val="bg-BG"/>
        </w:rPr>
        <w:t>.0</w:t>
      </w:r>
      <w:r w:rsidRPr="00203EB1">
        <w:rPr>
          <w:color w:val="000000" w:themeColor="text1"/>
          <w:sz w:val="24"/>
          <w:lang w:val="bg-BG"/>
        </w:rPr>
        <w:t>3</w:t>
      </w:r>
      <w:r w:rsidR="00481BE0" w:rsidRPr="00203EB1">
        <w:rPr>
          <w:color w:val="000000" w:themeColor="text1"/>
          <w:sz w:val="24"/>
          <w:lang w:val="bg-BG"/>
        </w:rPr>
        <w:t xml:space="preserve">.2025 г. в ИАГ няма постъпило </w:t>
      </w:r>
      <w:r w:rsidR="0032416A" w:rsidRPr="00203EB1">
        <w:rPr>
          <w:color w:val="000000" w:themeColor="text1"/>
          <w:sz w:val="24"/>
          <w:lang w:val="bg-BG"/>
        </w:rPr>
        <w:t>заявление</w:t>
      </w:r>
      <w:r w:rsidR="00A832E0" w:rsidRPr="00203EB1">
        <w:rPr>
          <w:color w:val="000000" w:themeColor="text1"/>
          <w:sz w:val="24"/>
          <w:lang w:val="bg-BG"/>
        </w:rPr>
        <w:t xml:space="preserve"> </w:t>
      </w:r>
      <w:r w:rsidR="00481BE0" w:rsidRPr="00203EB1">
        <w:rPr>
          <w:color w:val="000000" w:themeColor="text1"/>
          <w:sz w:val="24"/>
          <w:lang w:val="bg-BG"/>
        </w:rPr>
        <w:t>за вписване на п</w:t>
      </w:r>
      <w:r w:rsidRPr="00203EB1">
        <w:rPr>
          <w:color w:val="000000" w:themeColor="text1"/>
          <w:sz w:val="24"/>
          <w:lang w:val="bg-BG"/>
        </w:rPr>
        <w:t xml:space="preserve">ромяна на вписани обстоятелства </w:t>
      </w:r>
      <w:r w:rsidR="00481BE0" w:rsidRPr="00203EB1">
        <w:rPr>
          <w:color w:val="000000" w:themeColor="text1"/>
          <w:sz w:val="24"/>
          <w:lang w:val="bg-BG"/>
        </w:rPr>
        <w:t xml:space="preserve">по регистрацията на търговеца </w:t>
      </w:r>
      <w:r w:rsidR="001C57B0" w:rsidRPr="00203EB1">
        <w:rPr>
          <w:bCs/>
          <w:iCs/>
          <w:color w:val="000000" w:themeColor="text1"/>
          <w:sz w:val="24"/>
          <w:lang w:val="bg-BG"/>
        </w:rPr>
        <w:t>„АЛАДИН 87 – МУСТАФА ЦЕР“ ЕТ</w:t>
      </w:r>
      <w:r w:rsidR="001C57B0" w:rsidRPr="00203EB1">
        <w:rPr>
          <w:color w:val="000000" w:themeColor="text1"/>
          <w:sz w:val="24"/>
          <w:lang w:val="bg-BG"/>
        </w:rPr>
        <w:t xml:space="preserve"> </w:t>
      </w:r>
      <w:r w:rsidR="00481BE0" w:rsidRPr="00203EB1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203EB1">
        <w:rPr>
          <w:color w:val="000000" w:themeColor="text1"/>
          <w:sz w:val="24"/>
          <w:lang w:val="bg-BG"/>
        </w:rPr>
        <w:t xml:space="preserve"> ЗГ</w:t>
      </w:r>
      <w:r w:rsidRPr="00203EB1">
        <w:rPr>
          <w:color w:val="000000" w:themeColor="text1"/>
          <w:sz w:val="24"/>
          <w:lang w:val="bg-BG"/>
        </w:rPr>
        <w:t>.</w:t>
      </w:r>
    </w:p>
    <w:p w:rsidR="00233E57" w:rsidRPr="00203EB1" w:rsidRDefault="00233E57" w:rsidP="00233E5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03EB1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="001C57B0" w:rsidRPr="00203EB1">
        <w:rPr>
          <w:bCs/>
          <w:iCs/>
          <w:color w:val="000000" w:themeColor="text1"/>
          <w:sz w:val="24"/>
          <w:lang w:val="bg-BG"/>
        </w:rPr>
        <w:t>„АЛАДИН 87 – МУСТАФА ЦЕР“ ЕТ</w:t>
      </w:r>
      <w:r w:rsidR="001C57B0" w:rsidRPr="00203EB1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1C57B0" w:rsidRPr="00203EB1">
        <w:rPr>
          <w:color w:val="000000" w:themeColor="text1"/>
          <w:sz w:val="24"/>
          <w:lang w:val="bg-BG"/>
        </w:rPr>
        <w:t xml:space="preserve"> с ЕИК201274127</w:t>
      </w:r>
      <w:r w:rsidRPr="00203EB1">
        <w:rPr>
          <w:color w:val="000000" w:themeColor="text1"/>
          <w:sz w:val="24"/>
          <w:lang w:val="bg-BG"/>
        </w:rPr>
        <w:t>,</w:t>
      </w:r>
      <w:r w:rsidRPr="00203EB1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203EB1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203EB1">
        <w:rPr>
          <w:sz w:val="24"/>
          <w:lang w:val="bg-BG"/>
        </w:rPr>
        <w:t xml:space="preserve">3. </w:t>
      </w:r>
      <w:r w:rsidR="00632173" w:rsidRPr="00203EB1">
        <w:rPr>
          <w:sz w:val="24"/>
          <w:lang w:val="bg-BG"/>
        </w:rPr>
        <w:t xml:space="preserve">Настоящата заповед да се сведе до знанието на </w:t>
      </w:r>
      <w:r w:rsidR="001C57B0" w:rsidRPr="00203EB1">
        <w:rPr>
          <w:bCs/>
          <w:iCs/>
          <w:color w:val="000000" w:themeColor="text1"/>
          <w:sz w:val="24"/>
          <w:lang w:val="bg-BG"/>
        </w:rPr>
        <w:t>„АЛАДИН 87 – МУСТАФА ЦЕР“ ЕТ</w:t>
      </w:r>
      <w:r w:rsidR="001C57B0" w:rsidRPr="00203EB1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632173" w:rsidRPr="00203EB1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03EB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03EB1">
        <w:rPr>
          <w:sz w:val="24"/>
          <w:lang w:val="bg-BG"/>
        </w:rPr>
        <w:t>4. Запо</w:t>
      </w:r>
      <w:r w:rsidR="001F6940" w:rsidRPr="00203EB1">
        <w:rPr>
          <w:sz w:val="24"/>
          <w:lang w:val="bg-BG"/>
        </w:rPr>
        <w:t xml:space="preserve">ведта може да се обжалва в 14 </w:t>
      </w:r>
      <w:r w:rsidRPr="00203EB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03EB1">
        <w:rPr>
          <w:sz w:val="24"/>
          <w:lang w:val="bg-BG"/>
        </w:rPr>
        <w:t xml:space="preserve"> </w:t>
      </w:r>
      <w:r w:rsidR="004B08D5" w:rsidRPr="00203EB1">
        <w:rPr>
          <w:sz w:val="24"/>
          <w:lang w:val="bg-BG"/>
        </w:rPr>
        <w:t xml:space="preserve">и храните </w:t>
      </w:r>
      <w:r w:rsidR="00172413" w:rsidRPr="00203EB1">
        <w:rPr>
          <w:sz w:val="24"/>
          <w:lang w:val="bg-BG"/>
        </w:rPr>
        <w:t xml:space="preserve">или пред </w:t>
      </w:r>
      <w:r w:rsidRPr="00203EB1">
        <w:rPr>
          <w:sz w:val="24"/>
          <w:lang w:val="bg-BG"/>
        </w:rPr>
        <w:t xml:space="preserve">съответния административен съд по реда на </w:t>
      </w:r>
      <w:proofErr w:type="spellStart"/>
      <w:r w:rsidRPr="00203EB1">
        <w:rPr>
          <w:sz w:val="24"/>
          <w:lang w:val="bg-BG"/>
        </w:rPr>
        <w:t>Административнопроцесуалния</w:t>
      </w:r>
      <w:proofErr w:type="spellEnd"/>
      <w:r w:rsidRPr="00203EB1">
        <w:rPr>
          <w:sz w:val="24"/>
          <w:lang w:val="bg-BG"/>
        </w:rPr>
        <w:t xml:space="preserve">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03EB1">
        <w:rPr>
          <w:sz w:val="24"/>
          <w:lang w:val="bg-BG"/>
        </w:rPr>
        <w:t>Контрол по изпълнението на заповедта възлагам на инж. Р Р</w:t>
      </w:r>
      <w:bookmarkStart w:id="0" w:name="_GoBack"/>
      <w:bookmarkEnd w:id="0"/>
      <w:r w:rsidRPr="00203EB1">
        <w:rPr>
          <w:sz w:val="24"/>
          <w:lang w:val="bg-BG"/>
        </w:rPr>
        <w:t xml:space="preserve"> – зам.</w:t>
      </w:r>
      <w:r w:rsidR="001D22E7" w:rsidRPr="00203EB1">
        <w:rPr>
          <w:sz w:val="24"/>
          <w:lang w:val="bg-BG"/>
        </w:rPr>
        <w:t>-</w:t>
      </w:r>
      <w:r w:rsidRPr="00203EB1">
        <w:rPr>
          <w:sz w:val="24"/>
          <w:lang w:val="bg-BG"/>
        </w:rPr>
        <w:t>изпълнителен директор на Изпълнителна агенция по горите.</w:t>
      </w:r>
    </w:p>
    <w:p w:rsidR="00E97DD0" w:rsidRPr="00203EB1" w:rsidRDefault="00E97DD0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696C89" w:rsidRDefault="00696C89" w:rsidP="00696C89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696C89" w:rsidRPr="00124473" w:rsidRDefault="00696C89" w:rsidP="00696C89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696C89" w:rsidRPr="00124473" w:rsidRDefault="00696C89" w:rsidP="00696C89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696C89" w:rsidRPr="00833802" w:rsidRDefault="00696C89" w:rsidP="00696C89">
      <w:pPr>
        <w:ind w:right="-540"/>
        <w:jc w:val="both"/>
        <w:rPr>
          <w:sz w:val="16"/>
          <w:szCs w:val="16"/>
        </w:rPr>
      </w:pPr>
    </w:p>
    <w:p w:rsidR="00ED3AF8" w:rsidRPr="00203EB1" w:rsidRDefault="00ED3AF8" w:rsidP="00696C89">
      <w:pPr>
        <w:spacing w:line="276" w:lineRule="auto"/>
        <w:ind w:right="-540"/>
        <w:jc w:val="both"/>
        <w:rPr>
          <w:sz w:val="16"/>
          <w:szCs w:val="16"/>
          <w:lang w:val="bg-BG"/>
        </w:rPr>
      </w:pPr>
    </w:p>
    <w:sectPr w:rsidR="00ED3AF8" w:rsidRPr="00203EB1" w:rsidSect="003B5DEC">
      <w:footerReference w:type="default" r:id="rId8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48C" w:rsidRDefault="0084048C" w:rsidP="00863C86">
      <w:r>
        <w:separator/>
      </w:r>
    </w:p>
  </w:endnote>
  <w:endnote w:type="continuationSeparator" w:id="0">
    <w:p w:rsidR="0084048C" w:rsidRDefault="0084048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AA1A2A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48C" w:rsidRDefault="0084048C" w:rsidP="00863C86">
      <w:r>
        <w:separator/>
      </w:r>
    </w:p>
  </w:footnote>
  <w:footnote w:type="continuationSeparator" w:id="0">
    <w:p w:rsidR="0084048C" w:rsidRDefault="0084048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1ADB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21BD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7B0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3EB1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3E57"/>
    <w:rsid w:val="00234BB7"/>
    <w:rsid w:val="00234D8A"/>
    <w:rsid w:val="00240390"/>
    <w:rsid w:val="00252A97"/>
    <w:rsid w:val="002530D1"/>
    <w:rsid w:val="00253545"/>
    <w:rsid w:val="0025427B"/>
    <w:rsid w:val="002620E4"/>
    <w:rsid w:val="00265291"/>
    <w:rsid w:val="00267C0D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416A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2A1C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2578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3B43"/>
    <w:rsid w:val="0045478C"/>
    <w:rsid w:val="00456024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0BDD"/>
    <w:rsid w:val="005249F5"/>
    <w:rsid w:val="00524AA6"/>
    <w:rsid w:val="00524FD8"/>
    <w:rsid w:val="00531C16"/>
    <w:rsid w:val="00534745"/>
    <w:rsid w:val="0053597B"/>
    <w:rsid w:val="005460F2"/>
    <w:rsid w:val="00547EEE"/>
    <w:rsid w:val="00553C56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6C89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264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15FC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48C"/>
    <w:rsid w:val="00840F1E"/>
    <w:rsid w:val="008431FD"/>
    <w:rsid w:val="008452B9"/>
    <w:rsid w:val="00852939"/>
    <w:rsid w:val="00852E4F"/>
    <w:rsid w:val="00855F14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7DD"/>
    <w:rsid w:val="009E4FB0"/>
    <w:rsid w:val="009E61CA"/>
    <w:rsid w:val="009F05C3"/>
    <w:rsid w:val="009F3003"/>
    <w:rsid w:val="00A0140E"/>
    <w:rsid w:val="00A03489"/>
    <w:rsid w:val="00A04D50"/>
    <w:rsid w:val="00A04EA7"/>
    <w:rsid w:val="00A05ED6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1A2A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1798F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E58B4"/>
    <w:rsid w:val="00CF3BD1"/>
    <w:rsid w:val="00CF6E1E"/>
    <w:rsid w:val="00D02DF4"/>
    <w:rsid w:val="00D04A1A"/>
    <w:rsid w:val="00D128F4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1471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6F80"/>
    <w:rsid w:val="00E7763B"/>
    <w:rsid w:val="00E92A86"/>
    <w:rsid w:val="00E93364"/>
    <w:rsid w:val="00E941C2"/>
    <w:rsid w:val="00E96144"/>
    <w:rsid w:val="00E97DD0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233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AF515-754D-4A46-98C0-DDE679ABF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2025-03-11T12:14:00Z</cp:lastPrinted>
  <dcterms:created xsi:type="dcterms:W3CDTF">2025-05-30T10:48:00Z</dcterms:created>
  <dcterms:modified xsi:type="dcterms:W3CDTF">2025-05-30T10:53:00Z</dcterms:modified>
</cp:coreProperties>
</file>